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54"/>
          <w:szCs w:val="54"/>
          <w:u w:val="single"/>
          <w:rtl w:val="0"/>
        </w:rPr>
        <w:t xml:space="preserve">PAR-Q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Client Name: 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0" w:firstLine="0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0" w:firstLine="0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How did you hear about us?: 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0" w:firstLine="0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54"/>
          <w:szCs w:val="5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54"/>
          <w:szCs w:val="54"/>
          <w:u w:val="single"/>
          <w:rtl w:val="0"/>
        </w:rPr>
        <w:t xml:space="preserve">MEDICAL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Medical History: 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(incl any medication)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Family History: 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Personal Injuries: 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Areas of concern: 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54"/>
          <w:szCs w:val="54"/>
          <w:u w:val="single"/>
          <w:rtl w:val="0"/>
        </w:rPr>
        <w:t xml:space="preserve">HEALTH AND FITNESS ASSESSMENT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485"/>
        <w:gridCol w:w="1260"/>
        <w:gridCol w:w="1245"/>
        <w:tblGridChange w:id="0">
          <w:tblGrid>
            <w:gridCol w:w="7485"/>
            <w:gridCol w:w="1260"/>
            <w:gridCol w:w="1245"/>
          </w:tblGrid>
        </w:tblGridChange>
      </w:tblGrid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Please answer all the following questions to the best of your ability and knowledge.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.0000000000023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Has a physician ever told you that you have heart trouble?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 you frequently have pains in your heart and chest area?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.9999999999977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 you often feel faint or have spells of severe dizziness?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Has a physician ever told you that your high blood pressure was too high?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Has a physician ever told you that you have a bone or joint problem such as arthritis that has been aggravated or might be made worse by exercise?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.000000000004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 you have a good physical reason not mentioned here why you should not follow an activity program even if you wanted to?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.00000000000227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Are you over the age of 65 and not accustomed to vigorous exercises?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545"/>
        <w:gridCol w:w="1260"/>
        <w:gridCol w:w="1260"/>
        <w:tblGridChange w:id="0">
          <w:tblGrid>
            <w:gridCol w:w="7545"/>
            <w:gridCol w:w="1260"/>
            <w:gridCol w:w="1260"/>
          </w:tblGrid>
        </w:tblGridChange>
      </w:tblGrid>
      <w:tr>
        <w:trPr>
          <w:cantSplit w:val="0"/>
          <w:trHeight w:val="230.0000000000022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Have you ever had any of the following?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Heart attack or heart failure?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Heart Surgery?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.0000000000023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Metabolic diseases?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 pacemaker or other heart device?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 heart valve or congenital heart disease?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Pulmonary disease?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.00000000000227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 Stroke?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Coronary Artery Disease?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.9999999999977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If you are a woman, are you pregnant?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Musculoskeletal or nerve problems?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3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515"/>
        <w:gridCol w:w="1260"/>
        <w:gridCol w:w="1260"/>
        <w:tblGridChange w:id="0">
          <w:tblGrid>
            <w:gridCol w:w="7515"/>
            <w:gridCol w:w="1260"/>
            <w:gridCol w:w="126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Have you ever experienced any of the following?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Pain in your chest, neck or jaw?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.99999999999773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Shortness of breath with mild exertion?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.0000000000023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Palpitations, tachycardia, or irregular heart beat?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.00000000000227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Orthopnea or Paroxsomal?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.9999999999954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Nocturnal Dyspnea?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.9999999999977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Intermittent claudication or thrombosis?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.99999999999773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Ankle swelling?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.00000000000227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Heart murmur?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.0000000000045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Dizziness?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.00000000000227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 you suffer with epilepsy?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.0000000000023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 you suffer from motion sickness?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9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560"/>
        <w:gridCol w:w="1275"/>
        <w:gridCol w:w="1260"/>
        <w:tblGridChange w:id="0">
          <w:tblGrid>
            <w:gridCol w:w="7560"/>
            <w:gridCol w:w="1275"/>
            <w:gridCol w:w="126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Have you ever experienced any of the following?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.9999999999977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Pain in your chest, neck or jaw?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Shortness of breath with mild exertion?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.00000000000227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Palpitations, tachycardia, or irregular heart beat?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Orthopnea or Paroxsomal?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Nocturnal Dyspnea?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Intermittent claudication or thrombosis?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.0000000000091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Ankle swelling?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.9999999999954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Heart murmur?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.0000000000045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Dizziness?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 you suffer with epilepsy?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.9999999999954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 you suffer from motion sickness?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Print Name: 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Signed: 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700.7874015748032" w:top="1700.7874015748032" w:left="850.3937007874016" w:right="850.3937007874016" w:header="566.9291338582677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widowControl w:val="0"/>
      <w:spacing w:line="240" w:lineRule="auto"/>
      <w:rPr>
        <w:rFonts w:ascii="Calibri" w:cs="Calibri" w:eastAsia="Calibri" w:hAnsi="Calibri"/>
        <w:sz w:val="28"/>
        <w:szCs w:val="28"/>
      </w:rPr>
    </w:pPr>
    <w:r w:rsidDel="00000000" w:rsidR="00000000" w:rsidRPr="00000000">
      <w:rPr>
        <w:rFonts w:ascii="Calibri" w:cs="Calibri" w:eastAsia="Calibri" w:hAnsi="Calibri"/>
        <w:sz w:val="28"/>
        <w:szCs w:val="28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346325</wp:posOffset>
          </wp:positionH>
          <wp:positionV relativeFrom="page">
            <wp:posOffset>372700</wp:posOffset>
          </wp:positionV>
          <wp:extent cx="3200400" cy="72512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25000"/>
                  </a:blip>
                  <a:srcRect b="40832" l="6900" r="8204" t="20573"/>
                  <a:stretch>
                    <a:fillRect/>
                  </a:stretch>
                </pic:blipFill>
                <pic:spPr>
                  <a:xfrm>
                    <a:off x="0" y="0"/>
                    <a:ext cx="3200400" cy="7251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4">
    <w:pPr>
      <w:widowControl w:val="0"/>
      <w:spacing w:line="240" w:lineRule="auto"/>
      <w:rPr>
        <w:rFonts w:ascii="Calibri" w:cs="Calibri" w:eastAsia="Calibri" w:hAnsi="Calibri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widowControl w:val="0"/>
      <w:spacing w:line="240" w:lineRule="auto"/>
      <w:rPr>
        <w:rFonts w:ascii="Calibri" w:cs="Calibri" w:eastAsia="Calibri" w:hAnsi="Calibri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6">
    <w:pPr>
      <w:widowControl w:val="0"/>
      <w:spacing w:line="240" w:lineRule="auto"/>
      <w:rPr>
        <w:rFonts w:ascii="Calibri" w:cs="Calibri" w:eastAsia="Calibri" w:hAnsi="Calibri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7">
    <w:pPr>
      <w:widowControl w:val="0"/>
      <w:spacing w:line="240" w:lineRule="auto"/>
      <w:rPr>
        <w:rFonts w:ascii="Calibri" w:cs="Calibri" w:eastAsia="Calibri" w:hAnsi="Calibri"/>
        <w:sz w:val="28"/>
        <w:szCs w:val="2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widowControl w:val="0"/>
      <w:spacing w:line="240" w:lineRule="auto"/>
      <w:jc w:val="right"/>
      <w:rPr>
        <w:rFonts w:ascii="Calibri" w:cs="Calibri" w:eastAsia="Calibri" w:hAnsi="Calibri"/>
        <w:b w:val="1"/>
        <w:sz w:val="54"/>
        <w:szCs w:val="54"/>
        <w:u w:val="single"/>
      </w:rPr>
    </w:pPr>
    <w:r w:rsidDel="00000000" w:rsidR="00000000" w:rsidRPr="00000000">
      <w:rPr>
        <w:rtl w:val="0"/>
      </w:rPr>
      <w:tab/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-168274</wp:posOffset>
          </wp:positionH>
          <wp:positionV relativeFrom="paragraph">
            <wp:posOffset>-12699</wp:posOffset>
          </wp:positionV>
          <wp:extent cx="3200400" cy="72512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25000"/>
                  </a:blip>
                  <a:srcRect b="40832" l="6900" r="8204" t="20573"/>
                  <a:stretch>
                    <a:fillRect/>
                  </a:stretch>
                </pic:blipFill>
                <pic:spPr>
                  <a:xfrm>
                    <a:off x="0" y="0"/>
                    <a:ext cx="3200400" cy="7251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9">
    <w:pPr>
      <w:widowControl w:val="0"/>
      <w:spacing w:line="240" w:lineRule="auto"/>
      <w:ind w:left="7200" w:firstLine="720"/>
      <w:jc w:val="center"/>
      <w:rPr>
        <w:rFonts w:ascii="Calibri" w:cs="Calibri" w:eastAsia="Calibri" w:hAnsi="Calibri"/>
        <w:b w:val="1"/>
        <w:sz w:val="54"/>
        <w:szCs w:val="54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A">
    <w:pPr>
      <w:widowControl w:val="0"/>
      <w:spacing w:line="240" w:lineRule="auto"/>
      <w:rPr>
        <w:rFonts w:ascii="Calibri" w:cs="Calibri" w:eastAsia="Calibri" w:hAnsi="Calibri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B">
    <w:pPr>
      <w:widowControl w:val="0"/>
      <w:spacing w:line="240" w:lineRule="auto"/>
      <w:jc w:val="left"/>
      <w:rPr>
        <w:rFonts w:ascii="Calibri" w:cs="Calibri" w:eastAsia="Calibri" w:hAnsi="Calibri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